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巡游出租车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备选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车型申报表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distribute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申报单位（盖章）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申报日期：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4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710"/>
        <w:gridCol w:w="285"/>
        <w:gridCol w:w="745"/>
        <w:gridCol w:w="856"/>
        <w:gridCol w:w="864"/>
        <w:gridCol w:w="966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申报单位地址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申报车型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牌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申报车辆型号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40"/>
                <w:sz w:val="24"/>
                <w:szCs w:val="24"/>
              </w:rPr>
              <w:t>候选车型要求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三厢轿车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固定式硬顶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快充时间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小时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轴距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计价器、顶灯出租专用接口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是否预留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北斗定位系统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端口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纯电动电池续航里程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插电式混动纯电续航里程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89" w:type="dxa"/>
            <w:gridSpan w:val="3"/>
            <w:vAlign w:val="center"/>
          </w:tcPr>
          <w:p>
            <w:p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纯电动冬季低温续航里程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插电式混动综合油耗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8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纯电动质保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插电式混动质保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电：    年        公里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电：     年   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整车：    年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公里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整车：     年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申报车型是否有现车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申报车型是否接受预订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订车等待时间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自接受预定之日起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天可以提车。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预计该车型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最低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销售价格</w:t>
            </w:r>
          </w:p>
        </w:tc>
        <w:tc>
          <w:tcPr>
            <w:tcW w:w="5490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145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申报单位备注（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其他说明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9145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交通运输主管部门审核意见：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备注</w:t>
      </w:r>
      <w:r>
        <w:rPr>
          <w:rFonts w:hint="eastAsia" w:ascii="黑体" w:hAnsi="黑体" w:eastAsia="黑体" w:cs="黑体"/>
        </w:rPr>
        <w:t>：1</w:t>
      </w:r>
      <w:r>
        <w:rPr>
          <w:rFonts w:hint="eastAsia" w:ascii="黑体" w:hAnsi="黑体" w:eastAsia="黑体" w:cs="黑体"/>
          <w:lang w:val="en-US" w:eastAsia="zh-CN"/>
        </w:rPr>
        <w:t>.</w:t>
      </w:r>
      <w:r>
        <w:rPr>
          <w:rFonts w:hint="eastAsia" w:ascii="黑体" w:hAnsi="黑体" w:eastAsia="黑体" w:cs="黑体"/>
        </w:rPr>
        <w:t>申报单位如实填写，每一个车型填写一张申报表</w:t>
      </w:r>
      <w:r>
        <w:rPr>
          <w:rFonts w:hint="eastAsia" w:ascii="黑体" w:hAnsi="黑体" w:eastAsia="黑体" w:cs="黑体"/>
          <w:lang w:eastAsia="zh-CN"/>
        </w:rPr>
        <w:t>，并附车辆配置明细；</w:t>
      </w:r>
    </w:p>
    <w:p>
      <w:pPr>
        <w:ind w:firstLine="63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</w:rPr>
        <w:t>2</w:t>
      </w:r>
      <w:r>
        <w:rPr>
          <w:rFonts w:hint="eastAsia" w:ascii="黑体" w:hAnsi="黑体" w:eastAsia="黑体" w:cs="黑体"/>
          <w:lang w:val="en-US" w:eastAsia="zh-CN"/>
        </w:rPr>
        <w:t>.</w:t>
      </w:r>
      <w:r>
        <w:rPr>
          <w:rFonts w:hint="eastAsia" w:ascii="黑体" w:hAnsi="黑体" w:eastAsia="黑体" w:cs="黑体"/>
        </w:rPr>
        <w:t>申报车型附出厂合格证复印件并加盖申报单位公章。</w:t>
      </w:r>
    </w:p>
    <w:sectPr>
      <w:footerReference r:id="rId3" w:type="default"/>
      <w:pgSz w:w="11906" w:h="16838"/>
      <w:pgMar w:top="1134" w:right="1474" w:bottom="1134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C4CDD1-39A6-4D1D-AC53-A0C0269679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3E61795-9120-48E6-9B08-24D37BB9BCA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A47A1B7-642D-4A00-903D-BF21F2ED0A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8C584A5-C74F-4FDB-A2F9-691E6484DF3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393BD565-9897-4D13-8126-9E2328825A2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MzViYmMyMjMxZDk2NjEzNmZkNjVkMDRjNWJlYjYifQ=="/>
  </w:docVars>
  <w:rsids>
    <w:rsidRoot w:val="653E0DCF"/>
    <w:rsid w:val="001405CB"/>
    <w:rsid w:val="001415EE"/>
    <w:rsid w:val="001D5E9C"/>
    <w:rsid w:val="002A6F44"/>
    <w:rsid w:val="002E1C11"/>
    <w:rsid w:val="003D7A2A"/>
    <w:rsid w:val="00480A64"/>
    <w:rsid w:val="00503A16"/>
    <w:rsid w:val="00520C50"/>
    <w:rsid w:val="005564CA"/>
    <w:rsid w:val="0057261A"/>
    <w:rsid w:val="006D158F"/>
    <w:rsid w:val="006F11A5"/>
    <w:rsid w:val="008347D5"/>
    <w:rsid w:val="00BD11ED"/>
    <w:rsid w:val="00D60F17"/>
    <w:rsid w:val="00ED321E"/>
    <w:rsid w:val="00F96CF1"/>
    <w:rsid w:val="00FE6743"/>
    <w:rsid w:val="02993083"/>
    <w:rsid w:val="0E5D2124"/>
    <w:rsid w:val="0EB01B25"/>
    <w:rsid w:val="11247A44"/>
    <w:rsid w:val="125E626B"/>
    <w:rsid w:val="1BCF41AF"/>
    <w:rsid w:val="1F073C5F"/>
    <w:rsid w:val="21DE633A"/>
    <w:rsid w:val="25CC566C"/>
    <w:rsid w:val="276245CA"/>
    <w:rsid w:val="2EAE5EA6"/>
    <w:rsid w:val="311E6875"/>
    <w:rsid w:val="37F8140A"/>
    <w:rsid w:val="3D754664"/>
    <w:rsid w:val="3DAD3638"/>
    <w:rsid w:val="3DC775D3"/>
    <w:rsid w:val="3E8F1850"/>
    <w:rsid w:val="3F4C39A3"/>
    <w:rsid w:val="40D120A1"/>
    <w:rsid w:val="40F70EDB"/>
    <w:rsid w:val="42A83EAC"/>
    <w:rsid w:val="44451ADB"/>
    <w:rsid w:val="46013D7A"/>
    <w:rsid w:val="57B74DD8"/>
    <w:rsid w:val="5FCF5BAA"/>
    <w:rsid w:val="60C02657"/>
    <w:rsid w:val="653E0DCF"/>
    <w:rsid w:val="67B478DF"/>
    <w:rsid w:val="69193A0C"/>
    <w:rsid w:val="6D393F68"/>
    <w:rsid w:val="70A73F27"/>
    <w:rsid w:val="70B6455B"/>
    <w:rsid w:val="73401004"/>
    <w:rsid w:val="74FB30A7"/>
    <w:rsid w:val="754D44A2"/>
    <w:rsid w:val="76375D4D"/>
    <w:rsid w:val="77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2874</Words>
  <Characters>2976</Characters>
  <Lines>14</Lines>
  <Paragraphs>4</Paragraphs>
  <TotalTime>1095</TotalTime>
  <ScaleCrop>false</ScaleCrop>
  <LinksUpToDate>false</LinksUpToDate>
  <CharactersWithSpaces>3183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2022-05-19T07:33:00Z</dcterms:created>
  <dc:creator>&amp;June&amp;</dc:creator>
  <cp:lastModifiedBy>M</cp:lastModifiedBy>
  <cp:lastPrinted>2022-06-10T01:49:00Z</cp:lastPrinted>
  <dcterms:modified xsi:type="dcterms:W3CDTF">2024-04-07T08:58:25Z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B66E4CCF72B9420EBFCD95A571847000_13</vt:lpwstr>
  </property>
</Properties>
</file>